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319E1" w14:textId="77777777" w:rsidR="00A078D5" w:rsidRPr="005E53EB" w:rsidRDefault="00A078D5" w:rsidP="00A078D5">
      <w:pPr>
        <w:shd w:val="clear" w:color="auto" w:fill="FFFFFF"/>
        <w:spacing w:after="0" w:line="240" w:lineRule="auto"/>
        <w:jc w:val="center"/>
        <w:outlineLvl w:val="0"/>
        <w:rPr>
          <w:rFonts w:eastAsia="Times New Roman" w:cs="Calibri"/>
          <w:b/>
          <w:bCs/>
          <w:kern w:val="36"/>
        </w:rPr>
      </w:pPr>
      <w:r w:rsidRPr="00A078D5">
        <w:rPr>
          <w:rFonts w:ascii="Times New Roman" w:eastAsia="Times New Roman" w:hAnsi="Times New Roman"/>
          <w:noProof/>
          <w:color w:val="002060"/>
          <w:kern w:val="36"/>
          <w:sz w:val="44"/>
          <w:szCs w:val="44"/>
        </w:rPr>
        <w:drawing>
          <wp:inline distT="0" distB="0" distL="0" distR="0" wp14:anchorId="26F8B9F0" wp14:editId="2F0204AE">
            <wp:extent cx="401955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11374" b="16824"/>
                    <a:stretch>
                      <a:fillRect/>
                    </a:stretch>
                  </pic:blipFill>
                  <pic:spPr bwMode="auto">
                    <a:xfrm>
                      <a:off x="0" y="0"/>
                      <a:ext cx="4019550" cy="962025"/>
                    </a:xfrm>
                    <a:prstGeom prst="rect">
                      <a:avLst/>
                    </a:prstGeom>
                    <a:noFill/>
                    <a:ln>
                      <a:noFill/>
                    </a:ln>
                  </pic:spPr>
                </pic:pic>
              </a:graphicData>
            </a:graphic>
          </wp:inline>
        </w:drawing>
      </w:r>
    </w:p>
    <w:p w14:paraId="56E4B543" w14:textId="77777777" w:rsidR="00A078D5" w:rsidRPr="005E53EB" w:rsidRDefault="00A078D5" w:rsidP="00A078D5">
      <w:pPr>
        <w:tabs>
          <w:tab w:val="left" w:pos="6045"/>
        </w:tabs>
        <w:spacing w:after="0" w:line="240" w:lineRule="auto"/>
        <w:jc w:val="center"/>
        <w:rPr>
          <w:b/>
          <w:sz w:val="24"/>
          <w:szCs w:val="28"/>
        </w:rPr>
      </w:pPr>
      <w:r w:rsidRPr="005E53EB">
        <w:rPr>
          <w:b/>
          <w:sz w:val="24"/>
          <w:szCs w:val="28"/>
        </w:rPr>
        <w:t>Region IV Public Health Training Center</w:t>
      </w:r>
    </w:p>
    <w:p w14:paraId="1F0AB418" w14:textId="77777777" w:rsidR="00A078D5" w:rsidRPr="005E53EB" w:rsidRDefault="00A078D5" w:rsidP="00A078D5">
      <w:pPr>
        <w:spacing w:after="0" w:line="240" w:lineRule="auto"/>
        <w:jc w:val="center"/>
        <w:rPr>
          <w:b/>
          <w:sz w:val="24"/>
          <w:szCs w:val="28"/>
        </w:rPr>
      </w:pPr>
      <w:r w:rsidRPr="005E53EB">
        <w:rPr>
          <w:b/>
          <w:i/>
          <w:sz w:val="24"/>
          <w:szCs w:val="28"/>
        </w:rPr>
        <w:t>Pathways to Practice Scholar</w:t>
      </w:r>
      <w:r w:rsidRPr="005E53EB">
        <w:rPr>
          <w:b/>
          <w:sz w:val="24"/>
          <w:szCs w:val="28"/>
        </w:rPr>
        <w:t xml:space="preserve"> Field Placement Program</w:t>
      </w:r>
    </w:p>
    <w:p w14:paraId="78ABADA5" w14:textId="62982F34" w:rsidR="00A078D5" w:rsidRPr="005E53EB" w:rsidRDefault="00C225CC" w:rsidP="00A078D5">
      <w:pPr>
        <w:spacing w:after="0" w:line="240" w:lineRule="auto"/>
        <w:jc w:val="center"/>
        <w:rPr>
          <w:b/>
        </w:rPr>
      </w:pPr>
      <w:r>
        <w:rPr>
          <w:b/>
        </w:rPr>
        <w:t>South Carolina</w:t>
      </w:r>
      <w:r w:rsidR="00A078D5" w:rsidRPr="005E53EB">
        <w:rPr>
          <w:b/>
        </w:rPr>
        <w:t xml:space="preserve"> – </w:t>
      </w:r>
      <w:r w:rsidR="00967B41">
        <w:rPr>
          <w:b/>
        </w:rPr>
        <w:t>S</w:t>
      </w:r>
      <w:r w:rsidR="00F35FC4">
        <w:rPr>
          <w:b/>
        </w:rPr>
        <w:t>ummer</w:t>
      </w:r>
      <w:r w:rsidR="00A078D5" w:rsidRPr="005E53EB">
        <w:rPr>
          <w:b/>
        </w:rPr>
        <w:t xml:space="preserve"> Scholar Position</w:t>
      </w:r>
    </w:p>
    <w:p w14:paraId="6D31843B" w14:textId="77777777" w:rsidR="00A078D5" w:rsidRPr="005E53EB" w:rsidRDefault="00A078D5" w:rsidP="00A078D5">
      <w:pPr>
        <w:spacing w:after="0" w:line="240" w:lineRule="auto"/>
        <w:jc w:val="center"/>
        <w:rPr>
          <w:b/>
        </w:rPr>
      </w:pPr>
    </w:p>
    <w:p w14:paraId="1FAABDDA" w14:textId="5A4023C0" w:rsidR="00A078D5" w:rsidRPr="005E53EB" w:rsidRDefault="00A078D5" w:rsidP="00A078D5">
      <w:pPr>
        <w:shd w:val="clear" w:color="auto" w:fill="FFFFFF"/>
        <w:spacing w:after="0" w:line="240" w:lineRule="auto"/>
        <w:outlineLvl w:val="0"/>
        <w:rPr>
          <w:rFonts w:eastAsia="Times New Roman" w:cs="Calibri"/>
          <w:b/>
          <w:kern w:val="36"/>
        </w:rPr>
      </w:pPr>
      <w:r w:rsidRPr="005E53EB">
        <w:rPr>
          <w:rFonts w:eastAsia="Times New Roman" w:cs="Calibri"/>
          <w:b/>
          <w:bCs/>
          <w:kern w:val="36"/>
        </w:rPr>
        <w:t>AGENCY:</w:t>
      </w:r>
      <w:r w:rsidR="00F35FC4" w:rsidRPr="00F35FC4">
        <w:t xml:space="preserve"> </w:t>
      </w:r>
      <w:r w:rsidR="007B0813">
        <w:rPr>
          <w:rFonts w:cs="Calibri"/>
        </w:rPr>
        <w:t>SC Thrive</w:t>
      </w:r>
    </w:p>
    <w:p w14:paraId="744215C1" w14:textId="34A7B0DE" w:rsidR="00A078D5" w:rsidRPr="00546AAC" w:rsidRDefault="00A078D5" w:rsidP="007B0813">
      <w:pPr>
        <w:shd w:val="clear" w:color="auto" w:fill="FFFFFF"/>
        <w:spacing w:after="0" w:line="240" w:lineRule="auto"/>
        <w:outlineLvl w:val="0"/>
        <w:rPr>
          <w:rFonts w:ascii="Times New Roman" w:eastAsia="Times New Roman" w:hAnsi="Times New Roman"/>
          <w:kern w:val="36"/>
          <w:sz w:val="48"/>
          <w:szCs w:val="48"/>
        </w:rPr>
      </w:pPr>
      <w:r w:rsidRPr="005E53EB">
        <w:rPr>
          <w:rFonts w:eastAsia="Times New Roman" w:cs="Calibri"/>
          <w:b/>
          <w:bCs/>
          <w:kern w:val="36"/>
        </w:rPr>
        <w:t>POSITION TITLE:</w:t>
      </w:r>
      <w:r w:rsidR="007B0813">
        <w:rPr>
          <w:rFonts w:eastAsia="Times New Roman" w:cs="Calibri"/>
          <w:b/>
          <w:bCs/>
          <w:kern w:val="36"/>
        </w:rPr>
        <w:t xml:space="preserve"> </w:t>
      </w:r>
      <w:r w:rsidR="007B0813">
        <w:rPr>
          <w:rFonts w:cs="Calibri"/>
        </w:rPr>
        <w:t>SC Thrive</w:t>
      </w:r>
      <w:r w:rsidR="00F35FC4">
        <w:t xml:space="preserve"> </w:t>
      </w:r>
      <w:r w:rsidR="003C741E" w:rsidRPr="00546AAC">
        <w:rPr>
          <w:rFonts w:eastAsia="Times New Roman" w:cs="Calibri"/>
          <w:kern w:val="36"/>
        </w:rPr>
        <w:t>Intern</w:t>
      </w:r>
    </w:p>
    <w:p w14:paraId="641BC0A3" w14:textId="77777777" w:rsidR="007B0813" w:rsidRDefault="00A078D5" w:rsidP="007B0813">
      <w:pPr>
        <w:spacing w:after="0" w:line="240" w:lineRule="auto"/>
        <w:rPr>
          <w:rFonts w:eastAsia="Times New Roman" w:cs="Calibri"/>
          <w:color w:val="000000"/>
        </w:rPr>
      </w:pPr>
      <w:r w:rsidRPr="005E53EB">
        <w:rPr>
          <w:rFonts w:eastAsia="Times New Roman" w:cs="Calibri"/>
          <w:b/>
          <w:bCs/>
          <w:caps/>
        </w:rPr>
        <w:t>LOCATION:</w:t>
      </w:r>
      <w:r w:rsidRPr="005E53EB">
        <w:t xml:space="preserve"> </w:t>
      </w:r>
      <w:r w:rsidR="007B0813">
        <w:rPr>
          <w:rFonts w:eastAsia="Times New Roman" w:cs="Calibri"/>
          <w:color w:val="000000"/>
        </w:rPr>
        <w:t>Trident United Way, 6296 Rivers Avenue, North Charleston, SC 29406</w:t>
      </w:r>
    </w:p>
    <w:p w14:paraId="0F758151" w14:textId="20643D82" w:rsidR="00F35FC4" w:rsidRDefault="00A078D5" w:rsidP="007B0813">
      <w:pPr>
        <w:spacing w:after="0" w:line="240" w:lineRule="auto"/>
        <w:rPr>
          <w:rFonts w:cs="Calibri"/>
        </w:rPr>
      </w:pPr>
      <w:r w:rsidRPr="005E53EB">
        <w:rPr>
          <w:rFonts w:eastAsia="Times New Roman" w:cs="Calibri"/>
          <w:b/>
          <w:bCs/>
          <w:caps/>
        </w:rPr>
        <w:t>Agency Website</w:t>
      </w:r>
      <w:r w:rsidR="00FC5ACD">
        <w:rPr>
          <w:rFonts w:eastAsia="Times New Roman" w:cs="Calibri"/>
          <w:b/>
          <w:bCs/>
          <w:caps/>
        </w:rPr>
        <w:t>s</w:t>
      </w:r>
      <w:r w:rsidRPr="005E53EB">
        <w:rPr>
          <w:rFonts w:eastAsia="Times New Roman" w:cs="Calibri"/>
          <w:b/>
          <w:bCs/>
          <w:caps/>
        </w:rPr>
        <w:t>:</w:t>
      </w:r>
      <w:r w:rsidR="00857DB6">
        <w:rPr>
          <w:rFonts w:eastAsia="Times New Roman" w:cs="Calibri"/>
          <w:b/>
          <w:bCs/>
          <w:caps/>
        </w:rPr>
        <w:t xml:space="preserve"> </w:t>
      </w:r>
      <w:hyperlink r:id="rId6" w:history="1">
        <w:r w:rsidR="007B0813" w:rsidRPr="00EA075D">
          <w:rPr>
            <w:rStyle w:val="Hyperlink"/>
            <w:rFonts w:cs="Calibri"/>
          </w:rPr>
          <w:t>www.scthrive.org</w:t>
        </w:r>
      </w:hyperlink>
    </w:p>
    <w:p w14:paraId="26966C57" w14:textId="77777777" w:rsidR="00DB688B" w:rsidRPr="005E53EB" w:rsidRDefault="00DB688B" w:rsidP="00DB688B">
      <w:pPr>
        <w:shd w:val="clear" w:color="auto" w:fill="FFFFFF"/>
        <w:spacing w:after="0" w:line="240" w:lineRule="auto"/>
        <w:outlineLvl w:val="0"/>
        <w:rPr>
          <w:rFonts w:ascii="Times New Roman" w:eastAsia="Times New Roman" w:hAnsi="Times New Roman"/>
          <w:b/>
          <w:bCs/>
          <w:kern w:val="36"/>
        </w:rPr>
      </w:pPr>
      <w:r w:rsidRPr="005E53EB">
        <w:rPr>
          <w:rFonts w:eastAsia="Times New Roman" w:cs="Calibri"/>
          <w:b/>
          <w:kern w:val="36"/>
        </w:rPr>
        <w:t xml:space="preserve">NUMBER OF POSITIONS AVAILABLE: </w:t>
      </w:r>
      <w:r w:rsidRPr="00857DB6">
        <w:rPr>
          <w:rFonts w:eastAsia="Times New Roman" w:cs="Calibri"/>
          <w:bCs/>
          <w:kern w:val="36"/>
        </w:rPr>
        <w:t>1 (</w:t>
      </w:r>
      <w:r w:rsidRPr="00967B41">
        <w:rPr>
          <w:rFonts w:eastAsia="Times New Roman" w:cs="Calibri"/>
          <w:kern w:val="36"/>
        </w:rPr>
        <w:t>S</w:t>
      </w:r>
      <w:r>
        <w:rPr>
          <w:rFonts w:eastAsia="Times New Roman" w:cs="Calibri"/>
          <w:kern w:val="36"/>
        </w:rPr>
        <w:t>ummer</w:t>
      </w:r>
      <w:r w:rsidRPr="00967B41">
        <w:rPr>
          <w:rFonts w:eastAsia="Times New Roman" w:cs="Calibri"/>
          <w:kern w:val="36"/>
        </w:rPr>
        <w:t xml:space="preserve"> 2021)</w:t>
      </w:r>
    </w:p>
    <w:p w14:paraId="73C704B2" w14:textId="390AAB84" w:rsidR="00DB688B" w:rsidRDefault="00DB688B" w:rsidP="00DB688B">
      <w:pPr>
        <w:shd w:val="clear" w:color="auto" w:fill="FFFFFF"/>
        <w:spacing w:after="0" w:line="240" w:lineRule="auto"/>
        <w:rPr>
          <w:rFonts w:eastAsia="Times New Roman" w:cs="Calibri"/>
          <w:bCs/>
          <w:caps/>
        </w:rPr>
      </w:pPr>
      <w:r w:rsidRPr="005E53EB">
        <w:rPr>
          <w:rFonts w:eastAsia="Times New Roman" w:cs="Calibri"/>
          <w:b/>
          <w:bCs/>
          <w:caps/>
        </w:rPr>
        <w:t>Desired start dateS:</w:t>
      </w:r>
      <w:r w:rsidRPr="005E53EB">
        <w:rPr>
          <w:rFonts w:eastAsia="Times New Roman" w:cs="Calibri"/>
          <w:bCs/>
          <w:caps/>
        </w:rPr>
        <w:t xml:space="preserve"> </w:t>
      </w:r>
      <w:r w:rsidR="00D52602">
        <w:rPr>
          <w:rFonts w:cs="Calibri"/>
        </w:rPr>
        <w:t>June 15, 2021</w:t>
      </w:r>
      <w:r>
        <w:rPr>
          <w:rFonts w:eastAsia="Times New Roman" w:cs="Calibri"/>
          <w:bCs/>
          <w:caps/>
        </w:rPr>
        <w:t xml:space="preserve"> </w:t>
      </w:r>
    </w:p>
    <w:p w14:paraId="5A813B1B" w14:textId="77777777" w:rsidR="00FE1037" w:rsidRDefault="00FE1037" w:rsidP="00FE1037">
      <w:pPr>
        <w:spacing w:after="0" w:line="240" w:lineRule="auto"/>
        <w:rPr>
          <w:rFonts w:eastAsia="Times New Roman" w:cs="Calibri"/>
          <w:color w:val="000000"/>
          <w:u w:val="single"/>
        </w:rPr>
      </w:pPr>
      <w:r w:rsidRPr="005E53EB">
        <w:rPr>
          <w:rFonts w:eastAsia="Times New Roman" w:cs="Calibri"/>
          <w:color w:val="000000"/>
        </w:rPr>
        <w:t>* Interested students should apply as soon as possible. Applications are reviewed and considered</w:t>
      </w:r>
      <w:r w:rsidRPr="005E53EB">
        <w:rPr>
          <w:rFonts w:ascii="Times New Roman" w:eastAsia="Times New Roman" w:hAnsi="Times New Roman"/>
          <w:sz w:val="24"/>
          <w:szCs w:val="24"/>
        </w:rPr>
        <w:t xml:space="preserve"> </w:t>
      </w:r>
      <w:r w:rsidRPr="005E53EB">
        <w:rPr>
          <w:rFonts w:eastAsia="Times New Roman" w:cs="Calibri"/>
          <w:color w:val="000000"/>
        </w:rPr>
        <w:t xml:space="preserve">in the order they are received. Submit to </w:t>
      </w:r>
      <w:r>
        <w:rPr>
          <w:rFonts w:eastAsia="Times New Roman" w:cs="Calibri"/>
          <w:color w:val="000000"/>
        </w:rPr>
        <w:t xml:space="preserve">Tamira M. Moon at </w:t>
      </w:r>
      <w:hyperlink r:id="rId7" w:history="1">
        <w:r w:rsidRPr="00F82150">
          <w:rPr>
            <w:rStyle w:val="Hyperlink"/>
            <w:rFonts w:eastAsia="Times New Roman" w:cs="Calibri"/>
          </w:rPr>
          <w:t>tmmoon@emory.edu</w:t>
        </w:r>
      </w:hyperlink>
    </w:p>
    <w:p w14:paraId="2AC553E6" w14:textId="77777777" w:rsidR="00FE1037" w:rsidRPr="00507C62" w:rsidRDefault="00FE1037" w:rsidP="00FE1037">
      <w:pPr>
        <w:spacing w:after="0" w:line="240" w:lineRule="auto"/>
        <w:rPr>
          <w:rFonts w:ascii="Times New Roman" w:eastAsia="Times New Roman" w:hAnsi="Times New Roman"/>
          <w:sz w:val="24"/>
          <w:szCs w:val="24"/>
        </w:rPr>
      </w:pPr>
      <w:r w:rsidRPr="005E53EB">
        <w:rPr>
          <w:rFonts w:eastAsia="Times New Roman" w:cs="Calibri"/>
          <w:color w:val="000000"/>
          <w:u w:val="single"/>
        </w:rPr>
        <w:t>Note</w:t>
      </w:r>
      <w:r w:rsidRPr="005E53EB">
        <w:rPr>
          <w:rFonts w:eastAsia="Times New Roman" w:cs="Calibri"/>
          <w:color w:val="000000"/>
        </w:rPr>
        <w:t>: To apply to more than one posting, submit separate applications specifying the position title in</w:t>
      </w:r>
      <w:r w:rsidRPr="005E53EB">
        <w:rPr>
          <w:rFonts w:ascii="Times New Roman" w:eastAsia="Times New Roman" w:hAnsi="Times New Roman"/>
          <w:sz w:val="24"/>
          <w:szCs w:val="24"/>
        </w:rPr>
        <w:t xml:space="preserve"> </w:t>
      </w:r>
      <w:r w:rsidRPr="005E53EB">
        <w:rPr>
          <w:rFonts w:eastAsia="Times New Roman" w:cs="Calibri"/>
          <w:color w:val="000000"/>
        </w:rPr>
        <w:t>the subject line.</w:t>
      </w:r>
      <w:r>
        <w:rPr>
          <w:rFonts w:eastAsia="Times New Roman" w:cs="Calibri"/>
          <w:color w:val="000000"/>
        </w:rPr>
        <w:t xml:space="preserve"> Please be specific in your email </w:t>
      </w:r>
      <w:r>
        <w:rPr>
          <w:rFonts w:eastAsia="Times New Roman" w:cs="Calibri"/>
          <w:i/>
          <w:color w:val="000000"/>
        </w:rPr>
        <w:t>and</w:t>
      </w:r>
      <w:r>
        <w:rPr>
          <w:rFonts w:eastAsia="Times New Roman" w:cs="Calibri"/>
          <w:color w:val="000000"/>
        </w:rPr>
        <w:t xml:space="preserve"> cover letter.</w:t>
      </w:r>
    </w:p>
    <w:p w14:paraId="4ECCECF1" w14:textId="77777777" w:rsidR="00FE1037" w:rsidRPr="00F35FC4" w:rsidRDefault="00FE1037" w:rsidP="00F35FC4">
      <w:pPr>
        <w:tabs>
          <w:tab w:val="left" w:pos="1800"/>
        </w:tabs>
        <w:spacing w:after="0" w:line="240" w:lineRule="auto"/>
      </w:pPr>
    </w:p>
    <w:p w14:paraId="245AE44B" w14:textId="77777777" w:rsidR="00A078D5"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DESCRIPTION: </w:t>
      </w:r>
      <w:r w:rsidRPr="005E53EB">
        <w:rPr>
          <w:rFonts w:eastAsia="Times New Roman" w:cs="Calibri"/>
        </w:rPr>
        <w:t>The following position is offered as a field placement through the Region IV Public Health Training Center (</w:t>
      </w:r>
      <w:hyperlink r:id="rId8" w:history="1">
        <w:r w:rsidRPr="005E53EB">
          <w:rPr>
            <w:color w:val="0000FF"/>
            <w:u w:val="single"/>
          </w:rPr>
          <w:t>http://www.sph.emory.edu/r4phtc</w:t>
        </w:r>
      </w:hyperlink>
      <w:r w:rsidRPr="005E53EB">
        <w:rPr>
          <w:rFonts w:eastAsia="Times New Roman" w:cs="Calibri"/>
        </w:rPr>
        <w:t>).</w:t>
      </w:r>
    </w:p>
    <w:p w14:paraId="4DF4CBC4" w14:textId="77777777" w:rsidR="00BE544D" w:rsidRDefault="00BE544D" w:rsidP="00A078D5">
      <w:pPr>
        <w:shd w:val="clear" w:color="auto" w:fill="FFFFFF"/>
        <w:spacing w:after="0" w:line="240" w:lineRule="auto"/>
        <w:rPr>
          <w:rFonts w:eastAsia="Times New Roman" w:cs="Calibri"/>
        </w:rPr>
      </w:pPr>
    </w:p>
    <w:p w14:paraId="4339F2B9" w14:textId="7287D09E" w:rsidR="00BE544D" w:rsidRPr="00BE544D" w:rsidRDefault="00BE544D" w:rsidP="00BE544D">
      <w:pPr>
        <w:spacing w:after="0" w:line="240" w:lineRule="auto"/>
        <w:rPr>
          <w:rFonts w:eastAsia="Times New Roman" w:cs="Calibri"/>
          <w:color w:val="000000"/>
        </w:rPr>
      </w:pPr>
      <w:r w:rsidRPr="00836A9C">
        <w:rPr>
          <w:rFonts w:eastAsia="Times New Roman" w:cs="Calibri"/>
          <w:color w:val="000000"/>
        </w:rPr>
        <w:t xml:space="preserve">NOTE: </w:t>
      </w:r>
      <w:r w:rsidR="004E6918">
        <w:rPr>
          <w:rFonts w:eastAsia="Times New Roman" w:cs="Calibri"/>
          <w:color w:val="000000"/>
        </w:rPr>
        <w:t>Prefer S</w:t>
      </w:r>
      <w:r w:rsidR="00F35FC4">
        <w:rPr>
          <w:rFonts w:eastAsia="Times New Roman" w:cs="Calibri"/>
          <w:color w:val="000000"/>
        </w:rPr>
        <w:t>ummer</w:t>
      </w:r>
      <w:r w:rsidR="004E6918">
        <w:rPr>
          <w:rFonts w:eastAsia="Times New Roman" w:cs="Calibri"/>
          <w:color w:val="000000"/>
        </w:rPr>
        <w:t xml:space="preserve"> practice scholar to work remotely and will assess a workspace at the dept if that is needed. </w:t>
      </w:r>
      <w:r w:rsidRPr="00836A9C">
        <w:rPr>
          <w:rFonts w:eastAsia="Times New Roman" w:cs="Calibri"/>
          <w:color w:val="000000"/>
        </w:rPr>
        <w:t>The position duties may be conducted remotely with the possibility of hybrid in-person work, as safety allows</w:t>
      </w:r>
      <w:r w:rsidR="00666DCB">
        <w:rPr>
          <w:rFonts w:eastAsia="Times New Roman" w:cs="Calibri"/>
          <w:color w:val="000000"/>
        </w:rPr>
        <w:t xml:space="preserve">. </w:t>
      </w:r>
    </w:p>
    <w:p w14:paraId="212178DA" w14:textId="77777777" w:rsidR="00A078D5" w:rsidRPr="005E53EB" w:rsidRDefault="00A078D5" w:rsidP="00A078D5">
      <w:pPr>
        <w:tabs>
          <w:tab w:val="left" w:pos="1800"/>
        </w:tabs>
        <w:spacing w:after="0" w:line="240" w:lineRule="auto"/>
        <w:rPr>
          <w:rFonts w:cs="Calibri"/>
          <w:sz w:val="16"/>
          <w:szCs w:val="16"/>
        </w:rPr>
      </w:pPr>
    </w:p>
    <w:p w14:paraId="51E71BFE" w14:textId="45F1486C" w:rsidR="00FC5ACD" w:rsidRDefault="007B0813" w:rsidP="00FC5ACD">
      <w:pPr>
        <w:tabs>
          <w:tab w:val="left" w:pos="1800"/>
        </w:tabs>
        <w:rPr>
          <w:rFonts w:cs="Calibri"/>
        </w:rPr>
      </w:pPr>
      <w:r>
        <w:rPr>
          <w:rFonts w:cs="Calibri"/>
        </w:rPr>
        <w:t>SC Thrive moves South Carolinians to stability by providing innovative and efficient access to quality of life resources.</w:t>
      </w:r>
    </w:p>
    <w:p w14:paraId="6E8C4730" w14:textId="26019E51" w:rsidR="00C55488" w:rsidRDefault="00A078D5" w:rsidP="00C55488">
      <w:pPr>
        <w:tabs>
          <w:tab w:val="left" w:pos="1800"/>
        </w:tabs>
        <w:spacing w:line="276" w:lineRule="auto"/>
        <w:rPr>
          <w:rFonts w:cs="Calibri"/>
        </w:rPr>
      </w:pPr>
      <w:r w:rsidRPr="00790A58">
        <w:rPr>
          <w:rFonts w:cs="Calibri"/>
          <w:b/>
          <w:bCs/>
          <w:color w:val="000000"/>
        </w:rPr>
        <w:t xml:space="preserve">POSITION DESCRIPTION: </w:t>
      </w:r>
      <w:r w:rsidR="00D52602">
        <w:rPr>
          <w:rFonts w:cs="Calibri"/>
        </w:rPr>
        <w:t xml:space="preserve">Summer interns placed with SC Thrive work to provide education and outreach to the community. This includes presentations, vendor table outreach at special events, and various training opportunities as part of the partnership between SC Thrive, the United Way and the local </w:t>
      </w:r>
      <w:r w:rsidR="00D52602" w:rsidRPr="008D6E00">
        <w:rPr>
          <w:rFonts w:cs="Calibri"/>
          <w:i/>
          <w:iCs/>
        </w:rPr>
        <w:t>collaborative</w:t>
      </w:r>
      <w:r w:rsidR="00D52602">
        <w:rPr>
          <w:rFonts w:cs="Calibri"/>
        </w:rPr>
        <w:t xml:space="preserve"> group. The intern will also be given training in all of our systems, including Charity Tracker and Thrive Hub, along with a Mental Health First Aid Certification.</w:t>
      </w:r>
    </w:p>
    <w:p w14:paraId="40370AF5" w14:textId="07401DA9" w:rsidR="00D61A3E" w:rsidRPr="005E53EB" w:rsidRDefault="004F0A81" w:rsidP="00A078D5">
      <w:pPr>
        <w:tabs>
          <w:tab w:val="left" w:pos="1800"/>
        </w:tabs>
        <w:spacing w:after="0" w:line="240" w:lineRule="auto"/>
        <w:rPr>
          <w:rFonts w:cs="Calibri"/>
        </w:rPr>
      </w:pPr>
      <w:r w:rsidRPr="00790A58">
        <w:rPr>
          <w:rFonts w:cs="Calibri"/>
          <w:b/>
          <w:bCs/>
          <w:caps/>
        </w:rPr>
        <w:t>Preferred qualifications</w:t>
      </w:r>
      <w:r w:rsidRPr="00790A58">
        <w:rPr>
          <w:rFonts w:cs="Calibri"/>
          <w:b/>
          <w:bCs/>
        </w:rPr>
        <w:t>:</w:t>
      </w:r>
      <w:r w:rsidR="00EC00F7">
        <w:rPr>
          <w:rFonts w:cs="Calibri"/>
          <w:b/>
          <w:bCs/>
        </w:rPr>
        <w:t xml:space="preserve"> </w:t>
      </w:r>
      <w:r w:rsidR="00C225CC" w:rsidRPr="00D52602">
        <w:rPr>
          <w:rFonts w:cs="Calibri"/>
        </w:rPr>
        <w:t>Proficient</w:t>
      </w:r>
      <w:r w:rsidR="00D52602" w:rsidRPr="00D52602">
        <w:rPr>
          <w:rFonts w:cs="Calibri"/>
        </w:rPr>
        <w:t xml:space="preserve"> in </w:t>
      </w:r>
      <w:r w:rsidR="00D52602">
        <w:rPr>
          <w:rFonts w:cs="Calibri"/>
        </w:rPr>
        <w:t>public speaking</w:t>
      </w:r>
      <w:r>
        <w:rPr>
          <w:rFonts w:cs="Calibri"/>
        </w:rPr>
        <w:t xml:space="preserve"> </w:t>
      </w:r>
    </w:p>
    <w:p w14:paraId="7A4C1CD4" w14:textId="77777777" w:rsidR="00A078D5" w:rsidRPr="005E53EB" w:rsidRDefault="00A078D5" w:rsidP="00A078D5">
      <w:pPr>
        <w:shd w:val="clear" w:color="auto" w:fill="FFFFFF"/>
        <w:spacing w:after="0" w:line="240" w:lineRule="auto"/>
        <w:rPr>
          <w:rFonts w:eastAsia="Times New Roman" w:cs="Calibri"/>
          <w:color w:val="000000"/>
        </w:rPr>
      </w:pPr>
      <w:r w:rsidRPr="005E53EB">
        <w:rPr>
          <w:rFonts w:eastAsia="Times New Roman" w:cs="Calibri"/>
          <w:color w:val="000000"/>
        </w:rPr>
        <w:t> </w:t>
      </w:r>
    </w:p>
    <w:p w14:paraId="54FAE65A" w14:textId="3AB21126" w:rsidR="00A078D5" w:rsidRDefault="00A078D5" w:rsidP="006A1AE1">
      <w:pPr>
        <w:shd w:val="clear" w:color="auto" w:fill="FFFFFF"/>
        <w:spacing w:after="0" w:line="240" w:lineRule="auto"/>
        <w:rPr>
          <w:rFonts w:eastAsia="Times New Roman" w:cs="Calibri"/>
          <w:b/>
          <w:bCs/>
          <w:color w:val="000000"/>
        </w:rPr>
      </w:pPr>
      <w:r w:rsidRPr="00790A58">
        <w:rPr>
          <w:rFonts w:eastAsia="Times New Roman" w:cs="Calibri"/>
          <w:b/>
          <w:bCs/>
          <w:color w:val="000000"/>
        </w:rPr>
        <w:t>THE STUDENT WILL HAVE THE OPPORTUNITY TO</w:t>
      </w:r>
      <w:r w:rsidR="005A2275">
        <w:rPr>
          <w:rFonts w:eastAsia="Times New Roman" w:cs="Calibri"/>
          <w:b/>
          <w:bCs/>
          <w:color w:val="000000"/>
        </w:rPr>
        <w:t xml:space="preserve"> ASSIST WITH THE FOLLOWING PR</w:t>
      </w:r>
      <w:r w:rsidR="00FE1037">
        <w:rPr>
          <w:rFonts w:eastAsia="Times New Roman" w:cs="Calibri"/>
          <w:b/>
          <w:bCs/>
          <w:color w:val="000000"/>
        </w:rPr>
        <w:t>O</w:t>
      </w:r>
      <w:r w:rsidR="005A2275">
        <w:rPr>
          <w:rFonts w:eastAsia="Times New Roman" w:cs="Calibri"/>
          <w:b/>
          <w:bCs/>
          <w:color w:val="000000"/>
        </w:rPr>
        <w:t>JECTS</w:t>
      </w:r>
      <w:r w:rsidRPr="00790A58">
        <w:rPr>
          <w:rFonts w:eastAsia="Times New Roman" w:cs="Calibri"/>
          <w:b/>
          <w:bCs/>
          <w:color w:val="000000"/>
        </w:rPr>
        <w:t>:</w:t>
      </w:r>
    </w:p>
    <w:p w14:paraId="26AED5C3" w14:textId="75FE50B9" w:rsidR="00D52602" w:rsidRPr="00C225CC" w:rsidRDefault="00D52602" w:rsidP="00C225CC">
      <w:pPr>
        <w:pStyle w:val="ListParagraph"/>
        <w:numPr>
          <w:ilvl w:val="0"/>
          <w:numId w:val="20"/>
        </w:numPr>
        <w:tabs>
          <w:tab w:val="left" w:pos="1800"/>
        </w:tabs>
        <w:spacing w:after="0" w:line="240" w:lineRule="auto"/>
        <w:ind w:left="720"/>
        <w:rPr>
          <w:rFonts w:cs="Calibri"/>
        </w:rPr>
      </w:pPr>
      <w:r w:rsidRPr="00C225CC">
        <w:rPr>
          <w:rFonts w:cs="Calibri"/>
        </w:rPr>
        <w:t>Providing information to clients at outreach events</w:t>
      </w:r>
    </w:p>
    <w:p w14:paraId="1C4B57F5" w14:textId="3BC51394" w:rsidR="00D52602" w:rsidRPr="00C225CC" w:rsidRDefault="00D52602" w:rsidP="00C225CC">
      <w:pPr>
        <w:pStyle w:val="ListParagraph"/>
        <w:numPr>
          <w:ilvl w:val="0"/>
          <w:numId w:val="20"/>
        </w:numPr>
        <w:tabs>
          <w:tab w:val="left" w:pos="1800"/>
        </w:tabs>
        <w:spacing w:after="0" w:line="240" w:lineRule="auto"/>
        <w:ind w:left="720"/>
        <w:rPr>
          <w:rFonts w:cs="Calibri"/>
        </w:rPr>
      </w:pPr>
      <w:r w:rsidRPr="00C225CC">
        <w:rPr>
          <w:rFonts w:cs="Calibri"/>
        </w:rPr>
        <w:t>Connecting SC Thrive with service agencies in their desired industry</w:t>
      </w:r>
    </w:p>
    <w:p w14:paraId="117A1BBD" w14:textId="47D855DC" w:rsidR="00D52602" w:rsidRPr="00C225CC" w:rsidRDefault="00D52602" w:rsidP="00C225CC">
      <w:pPr>
        <w:pStyle w:val="ListParagraph"/>
        <w:numPr>
          <w:ilvl w:val="0"/>
          <w:numId w:val="20"/>
        </w:numPr>
        <w:tabs>
          <w:tab w:val="left" w:pos="1800"/>
        </w:tabs>
        <w:spacing w:after="0" w:line="240" w:lineRule="auto"/>
        <w:ind w:left="720"/>
        <w:rPr>
          <w:rFonts w:cs="Calibri"/>
        </w:rPr>
      </w:pPr>
      <w:r w:rsidRPr="00C225CC">
        <w:rPr>
          <w:rFonts w:cs="Calibri"/>
        </w:rPr>
        <w:t>Participate in collaborative meetings as SC Thrive representative</w:t>
      </w:r>
    </w:p>
    <w:p w14:paraId="26C42027" w14:textId="621F0558" w:rsidR="005A2275" w:rsidRDefault="00D52602" w:rsidP="00C225CC">
      <w:pPr>
        <w:pStyle w:val="ListParagraph"/>
        <w:numPr>
          <w:ilvl w:val="0"/>
          <w:numId w:val="20"/>
        </w:numPr>
        <w:spacing w:after="0" w:line="240" w:lineRule="auto"/>
        <w:ind w:left="720"/>
      </w:pPr>
      <w:r w:rsidRPr="00C225CC">
        <w:rPr>
          <w:rFonts w:cs="Calibri"/>
        </w:rPr>
        <w:t>Document and track all work to support reporting. Will be included in grant details as applicable</w:t>
      </w:r>
      <w:r w:rsidR="00C225CC" w:rsidRPr="00C225CC">
        <w:rPr>
          <w:rFonts w:cs="Calibri"/>
        </w:rPr>
        <w:t xml:space="preserve"> </w:t>
      </w:r>
      <w:r w:rsidRPr="00C225CC">
        <w:rPr>
          <w:rFonts w:cs="Calibri"/>
        </w:rPr>
        <w:t>to demonstrate how SC Thrive works with funders.</w:t>
      </w:r>
    </w:p>
    <w:p w14:paraId="15443A33" w14:textId="77777777" w:rsidR="005A2275" w:rsidRPr="00790A58" w:rsidRDefault="005A2275" w:rsidP="006A1AE1">
      <w:pPr>
        <w:shd w:val="clear" w:color="auto" w:fill="FFFFFF"/>
        <w:spacing w:after="0" w:line="240" w:lineRule="auto"/>
        <w:rPr>
          <w:rFonts w:eastAsia="Times New Roman" w:cs="Calibri"/>
          <w:b/>
          <w:bCs/>
          <w:color w:val="000000"/>
        </w:rPr>
      </w:pPr>
    </w:p>
    <w:p w14:paraId="2DD1DCE5" w14:textId="77777777" w:rsidR="00B04360" w:rsidRDefault="00B04360" w:rsidP="00A078D5">
      <w:pPr>
        <w:spacing w:after="0" w:line="240" w:lineRule="auto"/>
        <w:rPr>
          <w:rFonts w:cs="Calibri"/>
          <w:b/>
          <w:bCs/>
        </w:rPr>
      </w:pPr>
    </w:p>
    <w:p w14:paraId="03F33710" w14:textId="77777777" w:rsidR="00B04360" w:rsidRDefault="00B04360" w:rsidP="00A078D5">
      <w:pPr>
        <w:spacing w:after="0" w:line="240" w:lineRule="auto"/>
        <w:rPr>
          <w:rFonts w:cs="Calibri"/>
          <w:b/>
          <w:bCs/>
        </w:rPr>
      </w:pPr>
    </w:p>
    <w:p w14:paraId="604587C5" w14:textId="77777777" w:rsidR="00B04360" w:rsidRDefault="00B04360" w:rsidP="00A078D5">
      <w:pPr>
        <w:spacing w:after="0" w:line="240" w:lineRule="auto"/>
        <w:rPr>
          <w:rFonts w:cs="Calibri"/>
          <w:b/>
          <w:bCs/>
        </w:rPr>
      </w:pPr>
    </w:p>
    <w:p w14:paraId="3AD1878D" w14:textId="24941710" w:rsidR="00A078D5" w:rsidRPr="00790A58" w:rsidRDefault="00A078D5" w:rsidP="00A078D5">
      <w:pPr>
        <w:spacing w:after="0" w:line="240" w:lineRule="auto"/>
        <w:rPr>
          <w:rFonts w:cs="Calibri"/>
          <w:b/>
          <w:bCs/>
        </w:rPr>
      </w:pPr>
      <w:r w:rsidRPr="00790A58">
        <w:rPr>
          <w:rFonts w:cs="Calibri"/>
          <w:b/>
          <w:bCs/>
        </w:rPr>
        <w:lastRenderedPageBreak/>
        <w:t>PUBLIC HEALTH COMPETENCIES/SKILLS STUDENT MAY STRENGTHEN DURING PLACEMENT:</w:t>
      </w:r>
    </w:p>
    <w:p w14:paraId="06C88799" w14:textId="2C151C1E" w:rsidR="006A00B7" w:rsidRDefault="00172162" w:rsidP="00B202D4">
      <w:pPr>
        <w:pStyle w:val="ListParagraph"/>
        <w:numPr>
          <w:ilvl w:val="0"/>
          <w:numId w:val="9"/>
        </w:numPr>
        <w:shd w:val="clear" w:color="auto" w:fill="FFFFFF"/>
        <w:spacing w:after="0" w:line="240" w:lineRule="auto"/>
        <w:ind w:left="720"/>
        <w:rPr>
          <w:rFonts w:cs="Calibri"/>
        </w:rPr>
      </w:pPr>
      <w:r>
        <w:t>Communication</w:t>
      </w:r>
    </w:p>
    <w:p w14:paraId="2DAA1C32" w14:textId="037D8E30" w:rsidR="006A00B7" w:rsidRPr="00D52602" w:rsidRDefault="00172162" w:rsidP="00B202D4">
      <w:pPr>
        <w:pStyle w:val="ListParagraph"/>
        <w:numPr>
          <w:ilvl w:val="0"/>
          <w:numId w:val="9"/>
        </w:numPr>
        <w:shd w:val="clear" w:color="auto" w:fill="FFFFFF"/>
        <w:spacing w:after="0" w:line="240" w:lineRule="auto"/>
        <w:ind w:left="720"/>
        <w:rPr>
          <w:rFonts w:cs="Calibri"/>
        </w:rPr>
      </w:pPr>
      <w:r>
        <w:t>Cultural Competency</w:t>
      </w:r>
    </w:p>
    <w:p w14:paraId="02C4864E" w14:textId="48612106" w:rsidR="00D52602" w:rsidRPr="004237C6" w:rsidRDefault="00D52602" w:rsidP="00B202D4">
      <w:pPr>
        <w:pStyle w:val="ListParagraph"/>
        <w:numPr>
          <w:ilvl w:val="0"/>
          <w:numId w:val="9"/>
        </w:numPr>
        <w:shd w:val="clear" w:color="auto" w:fill="FFFFFF"/>
        <w:spacing w:after="0" w:line="240" w:lineRule="auto"/>
        <w:ind w:left="720"/>
        <w:rPr>
          <w:rFonts w:cs="Calibri"/>
        </w:rPr>
      </w:pPr>
      <w:r>
        <w:rPr>
          <w:rFonts w:cs="Calibri"/>
        </w:rPr>
        <w:t>Financial Planning/</w:t>
      </w:r>
      <w:r w:rsidRPr="004F35EB">
        <w:rPr>
          <w:rFonts w:cs="Calibri"/>
        </w:rPr>
        <w:t>Management</w:t>
      </w:r>
    </w:p>
    <w:p w14:paraId="3B5A9060" w14:textId="25632620" w:rsidR="003700D0" w:rsidRDefault="003700D0" w:rsidP="00B202D4">
      <w:pPr>
        <w:pStyle w:val="ListParagraph"/>
        <w:numPr>
          <w:ilvl w:val="0"/>
          <w:numId w:val="9"/>
        </w:numPr>
        <w:shd w:val="clear" w:color="auto" w:fill="FFFFFF"/>
        <w:spacing w:after="0" w:line="240" w:lineRule="auto"/>
        <w:ind w:left="720"/>
        <w:rPr>
          <w:rFonts w:cs="Calibri"/>
        </w:rPr>
      </w:pPr>
      <w:r w:rsidRPr="004237C6">
        <w:rPr>
          <w:rFonts w:cs="Calibri"/>
        </w:rPr>
        <w:t>Leadership and Systems Thinking</w:t>
      </w:r>
    </w:p>
    <w:p w14:paraId="67BA4DD9" w14:textId="71496ED2" w:rsidR="00D52602" w:rsidRPr="004237C6" w:rsidRDefault="00D52602" w:rsidP="00B202D4">
      <w:pPr>
        <w:pStyle w:val="ListParagraph"/>
        <w:numPr>
          <w:ilvl w:val="0"/>
          <w:numId w:val="9"/>
        </w:numPr>
        <w:shd w:val="clear" w:color="auto" w:fill="FFFFFF"/>
        <w:spacing w:after="0" w:line="240" w:lineRule="auto"/>
        <w:ind w:left="720"/>
        <w:rPr>
          <w:rFonts w:cs="Calibri"/>
        </w:rPr>
      </w:pPr>
      <w:r w:rsidRPr="00F44D6C">
        <w:rPr>
          <w:rFonts w:cs="Calibri"/>
        </w:rPr>
        <w:t>Program Planning</w:t>
      </w:r>
    </w:p>
    <w:p w14:paraId="65A6ED5D" w14:textId="77777777" w:rsidR="003700D0" w:rsidRPr="005E53EB" w:rsidRDefault="003700D0" w:rsidP="00A078D5">
      <w:pPr>
        <w:shd w:val="clear" w:color="auto" w:fill="FFFFFF"/>
        <w:spacing w:after="0" w:line="240" w:lineRule="auto"/>
        <w:rPr>
          <w:rFonts w:eastAsia="Times New Roman" w:cs="Calibri"/>
          <w:b/>
        </w:rPr>
      </w:pPr>
    </w:p>
    <w:p w14:paraId="6391989D" w14:textId="41262748"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rPr>
        <w:t>TRAVEL:</w:t>
      </w:r>
      <w:r w:rsidR="00172162">
        <w:rPr>
          <w:rFonts w:eastAsia="Times New Roman" w:cs="Calibri"/>
          <w:b/>
        </w:rPr>
        <w:t xml:space="preserve"> </w:t>
      </w:r>
      <w:r w:rsidR="00172162" w:rsidRPr="00172162">
        <w:rPr>
          <w:rFonts w:eastAsia="Times New Roman" w:cs="Calibri"/>
        </w:rPr>
        <w:t>Yes, travel is required.</w:t>
      </w:r>
      <w:r w:rsidR="00172162">
        <w:rPr>
          <w:rFonts w:eastAsia="Times New Roman" w:cs="Calibri"/>
          <w:b/>
        </w:rPr>
        <w:t xml:space="preserve"> </w:t>
      </w:r>
      <w:r w:rsidR="00172162">
        <w:t xml:space="preserve">Student will travel </w:t>
      </w:r>
      <w:r w:rsidR="00D52602">
        <w:rPr>
          <w:rFonts w:cs="Calibri"/>
        </w:rPr>
        <w:t>2-3 times per week, with support and reimbursement for travel expenses</w:t>
      </w:r>
      <w:r w:rsidR="00B202D4">
        <w:t>.</w:t>
      </w:r>
    </w:p>
    <w:p w14:paraId="6398AE14"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35B1672" w14:textId="6C999792" w:rsidR="00A078D5" w:rsidRPr="00FC5ACD"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POSITION TYPE: </w:t>
      </w:r>
      <w:r w:rsidRPr="00FC5ACD">
        <w:rPr>
          <w:rFonts w:eastAsia="Times New Roman" w:cs="Calibri"/>
        </w:rPr>
        <w:t>Region IV Public Health Training Center Field Placements (for MPH/MSPH students)</w:t>
      </w:r>
      <w:r w:rsidR="00FC5ACD" w:rsidRPr="00FC5ACD">
        <w:rPr>
          <w:rFonts w:eastAsia="Times New Roman" w:cs="Calibri"/>
        </w:rPr>
        <w:t xml:space="preserve"> </w:t>
      </w:r>
    </w:p>
    <w:p w14:paraId="087903C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2593E15C" w14:textId="77777777" w:rsidR="00A078D5" w:rsidRPr="00666DCB" w:rsidRDefault="00A078D5" w:rsidP="00A078D5">
      <w:pPr>
        <w:spacing w:after="0" w:line="240" w:lineRule="auto"/>
        <w:rPr>
          <w:rFonts w:eastAsia="Times New Roman" w:cs="Calibri"/>
        </w:rPr>
      </w:pPr>
      <w:r w:rsidRPr="00666DCB">
        <w:rPr>
          <w:rFonts w:eastAsia="Times New Roman" w:cs="Calibri"/>
          <w:b/>
          <w:bCs/>
          <w:caps/>
        </w:rPr>
        <w:t xml:space="preserve">QUALIFICATIONS and </w:t>
      </w:r>
      <w:r w:rsidRPr="00666DCB">
        <w:rPr>
          <w:rFonts w:eastAsia="Times New Roman" w:cs="Calibri"/>
          <w:b/>
        </w:rPr>
        <w:t>REQUIREMENTS TO APPLY:</w:t>
      </w:r>
    </w:p>
    <w:p w14:paraId="35395300" w14:textId="2350F1A1" w:rsidR="00A078D5" w:rsidRPr="00666DCB" w:rsidRDefault="00C225CC" w:rsidP="00A078D5">
      <w:pPr>
        <w:shd w:val="clear" w:color="auto" w:fill="FFFFFF"/>
        <w:spacing w:after="0" w:line="240" w:lineRule="auto"/>
        <w:rPr>
          <w:rFonts w:eastAsia="Times New Roman" w:cs="Calibri"/>
        </w:rPr>
      </w:pPr>
      <w:r w:rsidRPr="002610B5">
        <w:rPr>
          <w:rFonts w:asciiTheme="minorHAnsi" w:hAnsiTheme="minorHAnsi" w:cstheme="minorHAnsi"/>
        </w:rPr>
        <w:t>Prefer</w:t>
      </w:r>
      <w:r>
        <w:rPr>
          <w:rFonts w:asciiTheme="minorHAnsi" w:hAnsiTheme="minorHAnsi" w:cstheme="minorHAnsi"/>
        </w:rPr>
        <w:t xml:space="preserve">ence will be given to </w:t>
      </w:r>
      <w:r w:rsidRPr="00666DCB">
        <w:t>masters or doctoral level public health graduate students</w:t>
      </w:r>
      <w:r w:rsidRPr="002610B5">
        <w:rPr>
          <w:rFonts w:asciiTheme="minorHAnsi" w:hAnsiTheme="minorHAnsi" w:cstheme="minorHAnsi"/>
        </w:rPr>
        <w:t>.</w:t>
      </w:r>
      <w:r>
        <w:rPr>
          <w:rFonts w:asciiTheme="minorHAnsi" w:hAnsiTheme="minorHAnsi" w:cstheme="minorHAnsi"/>
        </w:rPr>
        <w:t xml:space="preserve"> </w:t>
      </w:r>
      <w:r>
        <w:t xml:space="preserve">Will consider </w:t>
      </w:r>
      <w:r w:rsidR="00D52602">
        <w:t>Sociology</w:t>
      </w:r>
      <w:r>
        <w:t xml:space="preserve"> (graduate)</w:t>
      </w:r>
      <w:r w:rsidR="00D52602">
        <w:t>, Social Work</w:t>
      </w:r>
      <w:r>
        <w:t xml:space="preserve"> (graduate)</w:t>
      </w:r>
      <w:r w:rsidR="00D52602">
        <w:t xml:space="preserve">, </w:t>
      </w:r>
      <w:r>
        <w:t xml:space="preserve">and </w:t>
      </w:r>
      <w:r w:rsidR="00D52602">
        <w:t>Psychology</w:t>
      </w:r>
      <w:r>
        <w:t xml:space="preserve"> (graduate) students. </w:t>
      </w:r>
      <w:r w:rsidR="00DB1313" w:rsidRPr="00666DCB">
        <w:rPr>
          <w:rFonts w:eastAsia="Times New Roman" w:cs="Calibri"/>
        </w:rPr>
        <w:t>Students must complete the program prior to graduation.</w:t>
      </w:r>
      <w:r w:rsidR="00A078D5" w:rsidRPr="00666DCB">
        <w:rPr>
          <w:rFonts w:eastAsia="Times New Roman" w:cs="Calibri"/>
        </w:rPr>
        <w:t xml:space="preserve"> </w:t>
      </w:r>
      <w:r w:rsidR="00A078D5" w:rsidRPr="00666DCB">
        <w:rPr>
          <w:rFonts w:cs="Calibri"/>
          <w:color w:val="5B9BD5"/>
        </w:rPr>
        <w:t>Past recipients of the Pathways to Practice Award are not eligible to apply again.</w:t>
      </w:r>
    </w:p>
    <w:p w14:paraId="7331F2E6" w14:textId="77777777" w:rsidR="00A078D5" w:rsidRPr="00B202D4" w:rsidRDefault="00A078D5" w:rsidP="00A078D5">
      <w:pPr>
        <w:shd w:val="clear" w:color="auto" w:fill="FFFFFF"/>
        <w:spacing w:after="0" w:line="240" w:lineRule="auto"/>
        <w:rPr>
          <w:rFonts w:eastAsia="Times New Roman" w:cs="Calibri"/>
          <w:highlight w:val="yellow"/>
        </w:rPr>
      </w:pPr>
    </w:p>
    <w:p w14:paraId="5E4061D5" w14:textId="051880B2" w:rsidR="00A078D5" w:rsidRPr="005E53EB" w:rsidRDefault="00A078D5" w:rsidP="00A078D5">
      <w:pPr>
        <w:shd w:val="clear" w:color="auto" w:fill="FFFFFF"/>
        <w:spacing w:after="0" w:line="240" w:lineRule="auto"/>
        <w:rPr>
          <w:rFonts w:eastAsia="Times New Roman" w:cs="Calibri"/>
        </w:rPr>
      </w:pPr>
      <w:r w:rsidRPr="00666DCB">
        <w:rPr>
          <w:rFonts w:eastAsia="Times New Roman" w:cs="Calibri"/>
        </w:rPr>
        <w:t xml:space="preserve">Your cover letter should include the </w:t>
      </w:r>
      <w:r w:rsidR="00C63E3A" w:rsidRPr="00666DCB">
        <w:rPr>
          <w:rFonts w:eastAsia="Times New Roman" w:cs="Calibri"/>
        </w:rPr>
        <w:t>semesters you are applying for (</w:t>
      </w:r>
      <w:r w:rsidR="00836A9C" w:rsidRPr="00666DCB">
        <w:rPr>
          <w:rFonts w:eastAsia="Times New Roman" w:cs="Calibri"/>
        </w:rPr>
        <w:t>S</w:t>
      </w:r>
      <w:r w:rsidR="00EC00F7" w:rsidRPr="00666DCB">
        <w:rPr>
          <w:rFonts w:eastAsia="Times New Roman" w:cs="Calibri"/>
        </w:rPr>
        <w:t>ummer</w:t>
      </w:r>
      <w:r w:rsidR="004237C6" w:rsidRPr="00666DCB">
        <w:rPr>
          <w:rFonts w:eastAsia="Times New Roman" w:cs="Calibri"/>
        </w:rPr>
        <w:t xml:space="preserve"> 20</w:t>
      </w:r>
      <w:r w:rsidR="00C63E3A" w:rsidRPr="00666DCB">
        <w:rPr>
          <w:rFonts w:eastAsia="Times New Roman" w:cs="Calibri"/>
        </w:rPr>
        <w:t>2</w:t>
      </w:r>
      <w:r w:rsidR="004237C6" w:rsidRPr="00666DCB">
        <w:rPr>
          <w:rFonts w:eastAsia="Times New Roman" w:cs="Calibri"/>
        </w:rPr>
        <w:t>1</w:t>
      </w:r>
      <w:r w:rsidR="00C63E3A" w:rsidRPr="00666DCB">
        <w:rPr>
          <w:rFonts w:eastAsia="Times New Roman" w:cs="Calibri"/>
        </w:rPr>
        <w:t xml:space="preserve">), the </w:t>
      </w:r>
      <w:r w:rsidRPr="00666DCB">
        <w:rPr>
          <w:rFonts w:eastAsia="Times New Roman" w:cs="Calibri"/>
        </w:rPr>
        <w:t>title of the position you are applying to</w:t>
      </w:r>
      <w:r w:rsidR="00C63E3A" w:rsidRPr="00666DCB">
        <w:rPr>
          <w:rFonts w:eastAsia="Times New Roman" w:cs="Calibri"/>
        </w:rPr>
        <w:t>,</w:t>
      </w:r>
      <w:r w:rsidRPr="00666DCB">
        <w:rPr>
          <w:rFonts w:eastAsia="Times New Roman" w:cs="Calibri"/>
        </w:rPr>
        <w:t xml:space="preserve"> and citizenship or permanent resident visa status. In your resume, include the name of your degree program, department, year of study (e.g. 1</w:t>
      </w:r>
      <w:r w:rsidRPr="00666DCB">
        <w:rPr>
          <w:rFonts w:eastAsia="Times New Roman" w:cs="Calibri"/>
          <w:vertAlign w:val="superscript"/>
        </w:rPr>
        <w:t>st</w:t>
      </w:r>
      <w:r w:rsidRPr="00666DCB">
        <w:rPr>
          <w:rFonts w:eastAsia="Times New Roman" w:cs="Calibri"/>
        </w:rPr>
        <w:t xml:space="preserve"> year MPH student), and expected graduation date. Please </w:t>
      </w:r>
      <w:r w:rsidR="00B82478" w:rsidRPr="00666DCB">
        <w:rPr>
          <w:rFonts w:eastAsia="Times New Roman" w:cs="Calibri"/>
        </w:rPr>
        <w:t xml:space="preserve">also </w:t>
      </w:r>
      <w:r w:rsidRPr="00666DCB">
        <w:rPr>
          <w:rFonts w:eastAsia="Times New Roman" w:cs="Calibri"/>
        </w:rPr>
        <w:t xml:space="preserve">send </w:t>
      </w:r>
      <w:r w:rsidR="00C225CC">
        <w:rPr>
          <w:rFonts w:eastAsia="Times New Roman" w:cs="Calibri"/>
        </w:rPr>
        <w:t>a writing sample</w:t>
      </w:r>
      <w:r w:rsidR="00B82478" w:rsidRPr="00666DCB">
        <w:rPr>
          <w:rFonts w:eastAsia="Times New Roman" w:cs="Calibri"/>
        </w:rPr>
        <w:t>.</w:t>
      </w:r>
    </w:p>
    <w:p w14:paraId="2EEB4E86" w14:textId="77777777" w:rsidR="00B202D4" w:rsidRDefault="00B202D4" w:rsidP="00A078D5">
      <w:pPr>
        <w:shd w:val="clear" w:color="auto" w:fill="FFFFFF"/>
        <w:spacing w:after="0" w:line="240" w:lineRule="auto"/>
        <w:rPr>
          <w:rFonts w:eastAsia="Times New Roman" w:cs="Calibri"/>
          <w:b/>
          <w:bCs/>
          <w:caps/>
        </w:rPr>
      </w:pPr>
    </w:p>
    <w:p w14:paraId="0691F217" w14:textId="6B5952BC"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 xml:space="preserve">WORK AUTHORIZATION: </w:t>
      </w:r>
      <w:r w:rsidRPr="005E53EB">
        <w:rPr>
          <w:rFonts w:eastAsia="Times New Roman" w:cs="Calibri"/>
        </w:rPr>
        <w:t>U.S. Citizen, Permanent U.S. Resident</w:t>
      </w:r>
    </w:p>
    <w:p w14:paraId="28010498"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rPr>
        <w:t xml:space="preserve">Citizenship statement: The Region IV Public Health Training Center is a federally-funded program which has a citizenship requirement. To be eligible to apply for this position, you must be either a U.S. citizen, a non-citizen U.S. national, or a foreign national having in your possession a visa permitting permanent residence in the U.S. </w:t>
      </w:r>
    </w:p>
    <w:p w14:paraId="2D6ABAF8" w14:textId="77777777" w:rsidR="00EC00F7" w:rsidRDefault="00EC00F7" w:rsidP="00A078D5">
      <w:pPr>
        <w:shd w:val="clear" w:color="auto" w:fill="FFFFFF"/>
        <w:spacing w:after="0" w:line="240" w:lineRule="auto"/>
        <w:rPr>
          <w:rFonts w:eastAsia="Times New Roman" w:cs="Calibri"/>
          <w:b/>
        </w:rPr>
      </w:pPr>
    </w:p>
    <w:p w14:paraId="63033083" w14:textId="4999D41A" w:rsidR="00A078D5" w:rsidRPr="005E53EB" w:rsidRDefault="00A078D5" w:rsidP="00A078D5">
      <w:pPr>
        <w:shd w:val="clear" w:color="auto" w:fill="FFFFFF"/>
        <w:spacing w:after="0" w:line="240" w:lineRule="auto"/>
        <w:rPr>
          <w:rFonts w:cs="Calibri"/>
          <w:lang w:bidi="he-IL"/>
        </w:rPr>
      </w:pPr>
      <w:r w:rsidRPr="005E53EB">
        <w:rPr>
          <w:rFonts w:eastAsia="Times New Roman" w:cs="Calibri"/>
          <w:b/>
        </w:rPr>
        <w:t xml:space="preserve">AWARD LEVEL: </w:t>
      </w:r>
      <w:r w:rsidRPr="005E53EB">
        <w:rPr>
          <w:rFonts w:cs="Calibri"/>
          <w:lang w:bidi="he-IL"/>
        </w:rPr>
        <w:t>$3</w:t>
      </w:r>
      <w:r w:rsidR="00EC00F7">
        <w:rPr>
          <w:rFonts w:cs="Calibri"/>
          <w:lang w:bidi="he-IL"/>
        </w:rPr>
        <w:t>,</w:t>
      </w:r>
      <w:r w:rsidRPr="005E53EB">
        <w:rPr>
          <w:rFonts w:cs="Calibri"/>
          <w:lang w:bidi="he-IL"/>
        </w:rPr>
        <w:t>500 award</w:t>
      </w:r>
    </w:p>
    <w:p w14:paraId="0C68F459" w14:textId="67F1088C" w:rsidR="00A078D5" w:rsidRPr="005E53EB" w:rsidRDefault="00A078D5" w:rsidP="00A078D5">
      <w:pPr>
        <w:shd w:val="clear" w:color="auto" w:fill="FFFFFF"/>
        <w:spacing w:after="0" w:line="240" w:lineRule="auto"/>
        <w:rPr>
          <w:rFonts w:eastAsia="Times New Roman" w:cs="Calibri"/>
          <w:bCs/>
          <w:caps/>
        </w:rPr>
      </w:pPr>
      <w:r w:rsidRPr="005E53EB">
        <w:rPr>
          <w:rFonts w:eastAsia="Times New Roman" w:cs="Calibri"/>
          <w:bCs/>
        </w:rPr>
        <w:t xml:space="preserve">* Note: </w:t>
      </w:r>
      <w:r w:rsidR="00B04360">
        <w:rPr>
          <w:rFonts w:eastAsia="Times New Roman" w:cs="Calibri"/>
          <w:bCs/>
        </w:rPr>
        <w:t>T</w:t>
      </w:r>
      <w:r w:rsidRPr="005E53EB">
        <w:rPr>
          <w:rFonts w:eastAsia="Times New Roman" w:cs="Calibri"/>
          <w:bCs/>
        </w:rPr>
        <w:t>ravel costs will not be covered by the program beyond the total $3</w:t>
      </w:r>
      <w:r w:rsidR="00315B18">
        <w:rPr>
          <w:rFonts w:eastAsia="Times New Roman" w:cs="Calibri"/>
          <w:bCs/>
        </w:rPr>
        <w:t>,</w:t>
      </w:r>
      <w:r w:rsidRPr="005E53EB">
        <w:rPr>
          <w:rFonts w:eastAsia="Times New Roman" w:cs="Calibri"/>
          <w:bCs/>
        </w:rPr>
        <w:t>500 award.</w:t>
      </w:r>
    </w:p>
    <w:p w14:paraId="3172BD3F" w14:textId="77777777" w:rsidR="00A078D5" w:rsidRPr="005E53EB" w:rsidRDefault="00A078D5" w:rsidP="00A078D5">
      <w:pPr>
        <w:shd w:val="clear" w:color="auto" w:fill="FFFFFF"/>
        <w:spacing w:after="0" w:line="240" w:lineRule="auto"/>
        <w:rPr>
          <w:rFonts w:eastAsia="Times New Roman" w:cs="Calibri"/>
          <w:b/>
          <w:bCs/>
          <w:caps/>
          <w:sz w:val="16"/>
        </w:rPr>
      </w:pPr>
      <w:r w:rsidRPr="005E53EB">
        <w:rPr>
          <w:rFonts w:eastAsia="Times New Roman" w:cs="Calibri"/>
        </w:rPr>
        <w:t xml:space="preserve">                     </w:t>
      </w:r>
    </w:p>
    <w:p w14:paraId="19D2D53C" w14:textId="77777777" w:rsidR="00A078D5" w:rsidRPr="005E53EB" w:rsidRDefault="00A078D5" w:rsidP="00A078D5">
      <w:pPr>
        <w:shd w:val="clear" w:color="auto" w:fill="FFFFFF"/>
        <w:spacing w:after="0" w:line="240" w:lineRule="auto"/>
        <w:rPr>
          <w:rFonts w:eastAsia="Times New Roman" w:cs="Calibri"/>
        </w:rPr>
      </w:pPr>
      <w:r w:rsidRPr="005E53EB">
        <w:rPr>
          <w:rFonts w:eastAsia="Times New Roman" w:cs="Calibri"/>
          <w:b/>
          <w:bCs/>
          <w:caps/>
        </w:rPr>
        <w:t>APPROXIMATE</w:t>
      </w:r>
      <w:r w:rsidR="00C63E3A">
        <w:rPr>
          <w:rFonts w:eastAsia="Times New Roman" w:cs="Calibri"/>
          <w:b/>
          <w:bCs/>
          <w:caps/>
        </w:rPr>
        <w:t xml:space="preserve"> Hours</w:t>
      </w:r>
      <w:r w:rsidRPr="005E53EB">
        <w:rPr>
          <w:rFonts w:eastAsia="Times New Roman" w:cs="Calibri"/>
          <w:b/>
          <w:bCs/>
          <w:caps/>
        </w:rPr>
        <w:t xml:space="preserve"> PER WEEK</w:t>
      </w:r>
      <w:r w:rsidR="00C63E3A">
        <w:rPr>
          <w:rFonts w:eastAsia="Times New Roman" w:cs="Calibri"/>
          <w:b/>
          <w:bCs/>
          <w:caps/>
        </w:rPr>
        <w:t xml:space="preserve"> &amp; Duration</w:t>
      </w:r>
      <w:r w:rsidRPr="005E53EB">
        <w:rPr>
          <w:rFonts w:eastAsia="Times New Roman" w:cs="Calibri"/>
          <w:b/>
          <w:bCs/>
          <w:caps/>
        </w:rPr>
        <w:t xml:space="preserve">: </w:t>
      </w:r>
      <w:r w:rsidRPr="005E53EB">
        <w:rPr>
          <w:rFonts w:eastAsia="Times New Roman" w:cs="Calibri"/>
          <w:bCs/>
        </w:rPr>
        <w:t>Approximately</w:t>
      </w:r>
      <w:r w:rsidRPr="005E53EB">
        <w:rPr>
          <w:rFonts w:eastAsia="Times New Roman" w:cs="Calibri"/>
          <w:b/>
          <w:bCs/>
          <w:caps/>
        </w:rPr>
        <w:t xml:space="preserve"> </w:t>
      </w:r>
      <w:r w:rsidR="0027747A">
        <w:rPr>
          <w:rFonts w:eastAsia="Times New Roman" w:cs="Calibri"/>
          <w:bCs/>
          <w:caps/>
        </w:rPr>
        <w:t>20</w:t>
      </w:r>
      <w:r w:rsidR="00C63E3A">
        <w:rPr>
          <w:rFonts w:eastAsia="Times New Roman" w:cs="Calibri"/>
          <w:bCs/>
          <w:caps/>
        </w:rPr>
        <w:t xml:space="preserve"> </w:t>
      </w:r>
      <w:r w:rsidRPr="005E53EB">
        <w:rPr>
          <w:rFonts w:eastAsia="Times New Roman" w:cs="Calibri"/>
          <w:bCs/>
        </w:rPr>
        <w:t>hours</w:t>
      </w:r>
      <w:r w:rsidR="00C63E3A">
        <w:rPr>
          <w:rFonts w:eastAsia="Times New Roman" w:cs="Calibri"/>
          <w:bCs/>
        </w:rPr>
        <w:t xml:space="preserve"> a week for 10 weeks.</w:t>
      </w:r>
    </w:p>
    <w:p w14:paraId="484B0CE1" w14:textId="77777777" w:rsidR="00A078D5" w:rsidRPr="005E53EB" w:rsidRDefault="00A078D5" w:rsidP="00A078D5">
      <w:pPr>
        <w:shd w:val="clear" w:color="auto" w:fill="FFFFFF"/>
        <w:spacing w:after="0" w:line="240" w:lineRule="auto"/>
        <w:rPr>
          <w:rFonts w:cs="Calibri"/>
          <w:i/>
        </w:rPr>
      </w:pPr>
      <w:r w:rsidRPr="005E53EB">
        <w:rPr>
          <w:rFonts w:cs="Calibri"/>
          <w:i/>
        </w:rPr>
        <w:t xml:space="preserve">*Students may be limited in the minimum or maximum number of hours they can work per semester based on their university, school or degree’s policies. If this work will be also be used as a graduation requirement, the student should verify those requirements and abide by their university policies. </w:t>
      </w:r>
    </w:p>
    <w:p w14:paraId="0239E26B" w14:textId="77777777" w:rsidR="00A078D5" w:rsidRPr="005E53EB" w:rsidRDefault="00A078D5" w:rsidP="00A078D5">
      <w:pPr>
        <w:shd w:val="clear" w:color="auto" w:fill="FFFFFF"/>
        <w:spacing w:after="0" w:line="240" w:lineRule="auto"/>
        <w:rPr>
          <w:rFonts w:eastAsia="Times New Roman" w:cs="Calibri"/>
          <w:b/>
          <w:bCs/>
          <w:caps/>
          <w:sz w:val="16"/>
        </w:rPr>
      </w:pPr>
    </w:p>
    <w:p w14:paraId="01AFCBB6" w14:textId="77777777" w:rsidR="00A078D5" w:rsidRPr="005E53EB" w:rsidRDefault="00A078D5" w:rsidP="00A078D5">
      <w:pPr>
        <w:spacing w:after="0" w:line="240" w:lineRule="auto"/>
        <w:rPr>
          <w:color w:val="1F497D"/>
        </w:rPr>
      </w:pPr>
      <w:r w:rsidRPr="005E53EB">
        <w:rPr>
          <w:rFonts w:eastAsia="Times New Roman" w:cs="Calibri"/>
          <w:b/>
          <w:bCs/>
          <w:caps/>
        </w:rPr>
        <w:t xml:space="preserve">IMPORTANT INFORMATION: </w:t>
      </w:r>
      <w:r w:rsidRPr="005E53EB">
        <w:rPr>
          <w:rFonts w:cs="Calibri"/>
        </w:rPr>
        <w:t xml:space="preserve">Please read the </w:t>
      </w:r>
      <w:r w:rsidRPr="005E53EB">
        <w:rPr>
          <w:rFonts w:cs="Calibri"/>
          <w:i/>
        </w:rPr>
        <w:t>“Student Scholar Field Placement Guidebook”</w:t>
      </w:r>
      <w:r w:rsidRPr="005E53EB">
        <w:rPr>
          <w:rFonts w:cs="Calibri"/>
        </w:rPr>
        <w:t xml:space="preserve"> for more details about the Pathways to Practice Scholars Program and requirements. It is located on the Field Placements page of the Region IV PHTC website: </w:t>
      </w:r>
      <w:hyperlink r:id="rId9" w:history="1">
        <w:r w:rsidRPr="005E53EB">
          <w:rPr>
            <w:color w:val="0000FF"/>
            <w:u w:val="single"/>
          </w:rPr>
          <w:t>http://www.sph.emory.edu/r4phtc</w:t>
        </w:r>
      </w:hyperlink>
      <w:r w:rsidRPr="005E53EB">
        <w:rPr>
          <w:rFonts w:eastAsia="Times New Roman" w:cs="Calibri"/>
        </w:rPr>
        <w:t>.</w:t>
      </w:r>
    </w:p>
    <w:p w14:paraId="5026B85F" w14:textId="77777777" w:rsidR="00A078D5" w:rsidRPr="005E53EB" w:rsidRDefault="00A078D5" w:rsidP="00A078D5">
      <w:pPr>
        <w:shd w:val="clear" w:color="auto" w:fill="FFFFFF"/>
        <w:spacing w:after="0" w:line="240" w:lineRule="auto"/>
        <w:rPr>
          <w:rFonts w:eastAsia="Times New Roman" w:cs="Calibri"/>
          <w:b/>
          <w:bCs/>
          <w:caps/>
          <w:sz w:val="16"/>
          <w:szCs w:val="16"/>
        </w:rPr>
      </w:pPr>
    </w:p>
    <w:p w14:paraId="787BE846" w14:textId="7CEFFB74" w:rsidR="00A078D5" w:rsidRPr="00EC00F7" w:rsidRDefault="00A078D5" w:rsidP="00221026">
      <w:pPr>
        <w:shd w:val="clear" w:color="auto" w:fill="FFFFFF"/>
        <w:spacing w:after="0" w:line="240" w:lineRule="auto"/>
        <w:rPr>
          <w:b/>
        </w:rPr>
      </w:pPr>
      <w:r w:rsidRPr="005E53EB">
        <w:rPr>
          <w:rFonts w:eastAsia="Times New Roman" w:cs="Calibri"/>
          <w:b/>
          <w:bCs/>
          <w:caps/>
        </w:rPr>
        <w:t xml:space="preserve">TO APPLY: </w:t>
      </w:r>
      <w:r w:rsidRPr="005E53EB">
        <w:rPr>
          <w:rFonts w:eastAsia="Times New Roman" w:cs="Calibri"/>
        </w:rPr>
        <w:t>Please submit the required documents following specifications above (</w:t>
      </w:r>
      <w:r w:rsidR="00C225CC">
        <w:rPr>
          <w:rFonts w:eastAsia="Times New Roman" w:cs="Calibri"/>
        </w:rPr>
        <w:t xml:space="preserve">writing sample, </w:t>
      </w:r>
      <w:r w:rsidRPr="005E53EB">
        <w:rPr>
          <w:rFonts w:eastAsia="Times New Roman" w:cs="Calibri"/>
        </w:rPr>
        <w:t>resume, and cover letter indicating the agency name and citizenship/visa status) to</w:t>
      </w:r>
      <w:r w:rsidR="00221026">
        <w:rPr>
          <w:rFonts w:eastAsia="Times New Roman" w:cs="Calibri"/>
        </w:rPr>
        <w:t xml:space="preserve"> </w:t>
      </w:r>
      <w:r w:rsidR="004237C6">
        <w:rPr>
          <w:rFonts w:eastAsia="Times New Roman" w:cs="Calibri"/>
        </w:rPr>
        <w:t xml:space="preserve">Tamira M. Moon at </w:t>
      </w:r>
      <w:hyperlink r:id="rId10" w:history="1">
        <w:r w:rsidR="004237C6" w:rsidRPr="00D80851">
          <w:rPr>
            <w:rStyle w:val="Hyperlink"/>
            <w:rFonts w:eastAsia="Times New Roman" w:cs="Calibri"/>
          </w:rPr>
          <w:t>tmmoon@emory.edu</w:t>
        </w:r>
      </w:hyperlink>
      <w:r w:rsidR="004237C6">
        <w:rPr>
          <w:rFonts w:eastAsia="Times New Roman" w:cs="Calibri"/>
        </w:rPr>
        <w:t xml:space="preserve"> </w:t>
      </w:r>
      <w:r w:rsidR="00221026">
        <w:t>with the subject line “</w:t>
      </w:r>
      <w:r w:rsidR="00836A9C">
        <w:rPr>
          <w:b/>
        </w:rPr>
        <w:t>S</w:t>
      </w:r>
      <w:r w:rsidR="00EC00F7">
        <w:rPr>
          <w:b/>
        </w:rPr>
        <w:t xml:space="preserve">ummer </w:t>
      </w:r>
      <w:r w:rsidR="00221026">
        <w:rPr>
          <w:b/>
        </w:rPr>
        <w:t>202</w:t>
      </w:r>
      <w:r w:rsidR="004237C6">
        <w:rPr>
          <w:b/>
        </w:rPr>
        <w:t>1</w:t>
      </w:r>
      <w:r w:rsidR="00221026">
        <w:rPr>
          <w:b/>
        </w:rPr>
        <w:t xml:space="preserve"> Applicant: </w:t>
      </w:r>
      <w:r w:rsidR="00C225CC">
        <w:rPr>
          <w:b/>
        </w:rPr>
        <w:t>SC</w:t>
      </w:r>
      <w:r w:rsidR="00221026">
        <w:rPr>
          <w:b/>
        </w:rPr>
        <w:t xml:space="preserve"> </w:t>
      </w:r>
      <w:r w:rsidR="00221026" w:rsidRPr="005760B9">
        <w:rPr>
          <w:b/>
        </w:rPr>
        <w:t>–</w:t>
      </w:r>
      <w:r w:rsidR="00EC00F7" w:rsidRPr="00EC00F7">
        <w:t xml:space="preserve"> </w:t>
      </w:r>
      <w:r w:rsidR="00C225CC" w:rsidRPr="00C225CC">
        <w:rPr>
          <w:b/>
          <w:bCs/>
        </w:rPr>
        <w:t>SC Thrive</w:t>
      </w:r>
      <w:r w:rsidR="0027747A" w:rsidRPr="00C225CC">
        <w:rPr>
          <w:b/>
          <w:bCs/>
        </w:rPr>
        <w:t>.</w:t>
      </w:r>
    </w:p>
    <w:p w14:paraId="448AC0D6" w14:textId="77777777" w:rsidR="00DB2CFA" w:rsidRDefault="00DB2CFA" w:rsidP="0027747A">
      <w:pPr>
        <w:spacing w:after="0" w:line="240" w:lineRule="auto"/>
        <w:rPr>
          <w:rFonts w:eastAsia="Times New Roman" w:cs="Calibri"/>
        </w:rPr>
      </w:pPr>
    </w:p>
    <w:p w14:paraId="1A14B1E1" w14:textId="77777777" w:rsidR="00A078D5" w:rsidRPr="0027747A" w:rsidRDefault="00A078D5" w:rsidP="0027747A">
      <w:pPr>
        <w:spacing w:after="0" w:line="240" w:lineRule="auto"/>
        <w:rPr>
          <w:rFonts w:eastAsia="Times New Roman" w:cs="Calibri"/>
        </w:rPr>
      </w:pPr>
      <w:r w:rsidRPr="005E53EB">
        <w:rPr>
          <w:rFonts w:eastAsia="Times New Roman" w:cs="Calibri"/>
        </w:rPr>
        <w:t>*</w:t>
      </w:r>
      <w:r w:rsidRPr="005E53EB">
        <w:t xml:space="preserve">PLEASE </w:t>
      </w:r>
      <w:r w:rsidRPr="005E53EB">
        <w:rPr>
          <w:rFonts w:eastAsia="Times New Roman" w:cs="Calibri"/>
        </w:rPr>
        <w:t>DO NOT CONTACT THE AGENCY DIRECTLY</w:t>
      </w:r>
    </w:p>
    <w:sectPr w:rsidR="00A078D5" w:rsidRPr="0027747A" w:rsidSect="00DB2CF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0513F"/>
    <w:multiLevelType w:val="hybridMultilevel"/>
    <w:tmpl w:val="4ACE2BA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18B3EE8"/>
    <w:multiLevelType w:val="hybridMultilevel"/>
    <w:tmpl w:val="07A8F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7F3746"/>
    <w:multiLevelType w:val="hybridMultilevel"/>
    <w:tmpl w:val="582C2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D66B4B"/>
    <w:multiLevelType w:val="hybridMultilevel"/>
    <w:tmpl w:val="66206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921A40"/>
    <w:multiLevelType w:val="hybridMultilevel"/>
    <w:tmpl w:val="6330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03011"/>
    <w:multiLevelType w:val="hybridMultilevel"/>
    <w:tmpl w:val="65306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263D71"/>
    <w:multiLevelType w:val="hybridMultilevel"/>
    <w:tmpl w:val="D152C0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E41FC"/>
    <w:multiLevelType w:val="hybridMultilevel"/>
    <w:tmpl w:val="223252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E92307"/>
    <w:multiLevelType w:val="hybridMultilevel"/>
    <w:tmpl w:val="B74419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D4B20AC"/>
    <w:multiLevelType w:val="hybridMultilevel"/>
    <w:tmpl w:val="52EA4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205AC"/>
    <w:multiLevelType w:val="hybridMultilevel"/>
    <w:tmpl w:val="584CD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384B8B"/>
    <w:multiLevelType w:val="hybridMultilevel"/>
    <w:tmpl w:val="B26EA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03C16"/>
    <w:multiLevelType w:val="hybridMultilevel"/>
    <w:tmpl w:val="BC50FF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CB3278"/>
    <w:multiLevelType w:val="hybridMultilevel"/>
    <w:tmpl w:val="BBFC4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E7F62"/>
    <w:multiLevelType w:val="hybridMultilevel"/>
    <w:tmpl w:val="5A807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B83170"/>
    <w:multiLevelType w:val="hybridMultilevel"/>
    <w:tmpl w:val="A2C04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0DF0CDB"/>
    <w:multiLevelType w:val="hybridMultilevel"/>
    <w:tmpl w:val="DE8A0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B5A70"/>
    <w:multiLevelType w:val="hybridMultilevel"/>
    <w:tmpl w:val="A93CFD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D4C63"/>
    <w:multiLevelType w:val="hybridMultilevel"/>
    <w:tmpl w:val="ED1CE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8"/>
  </w:num>
  <w:num w:numId="5">
    <w:abstractNumId w:val="0"/>
  </w:num>
  <w:num w:numId="6">
    <w:abstractNumId w:val="11"/>
  </w:num>
  <w:num w:numId="7">
    <w:abstractNumId w:val="10"/>
  </w:num>
  <w:num w:numId="8">
    <w:abstractNumId w:val="9"/>
  </w:num>
  <w:num w:numId="9">
    <w:abstractNumId w:val="2"/>
  </w:num>
  <w:num w:numId="10">
    <w:abstractNumId w:val="14"/>
  </w:num>
  <w:num w:numId="11">
    <w:abstractNumId w:val="3"/>
  </w:num>
  <w:num w:numId="12">
    <w:abstractNumId w:val="15"/>
  </w:num>
  <w:num w:numId="13">
    <w:abstractNumId w:val="5"/>
  </w:num>
  <w:num w:numId="14">
    <w:abstractNumId w:val="1"/>
  </w:num>
  <w:num w:numId="15">
    <w:abstractNumId w:val="16"/>
  </w:num>
  <w:num w:numId="16">
    <w:abstractNumId w:val="4"/>
  </w:num>
  <w:num w:numId="17">
    <w:abstractNumId w:val="13"/>
  </w:num>
  <w:num w:numId="18">
    <w:abstractNumId w:val="6"/>
  </w:num>
  <w:num w:numId="19">
    <w:abstractNumId w:val="1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8D5"/>
    <w:rsid w:val="00013AA6"/>
    <w:rsid w:val="0005456F"/>
    <w:rsid w:val="0009058E"/>
    <w:rsid w:val="00145637"/>
    <w:rsid w:val="00172162"/>
    <w:rsid w:val="0018201F"/>
    <w:rsid w:val="00221026"/>
    <w:rsid w:val="0027747A"/>
    <w:rsid w:val="00315B18"/>
    <w:rsid w:val="003700D0"/>
    <w:rsid w:val="003C741E"/>
    <w:rsid w:val="0040337A"/>
    <w:rsid w:val="004237C6"/>
    <w:rsid w:val="00481FE6"/>
    <w:rsid w:val="004E6918"/>
    <w:rsid w:val="004F0A81"/>
    <w:rsid w:val="00507C62"/>
    <w:rsid w:val="00546AAC"/>
    <w:rsid w:val="005760B9"/>
    <w:rsid w:val="005A2275"/>
    <w:rsid w:val="00666DCB"/>
    <w:rsid w:val="006A00B7"/>
    <w:rsid w:val="006A1AE1"/>
    <w:rsid w:val="006D0465"/>
    <w:rsid w:val="00790A58"/>
    <w:rsid w:val="007B0813"/>
    <w:rsid w:val="00836A9C"/>
    <w:rsid w:val="00857DB6"/>
    <w:rsid w:val="00967B41"/>
    <w:rsid w:val="00985369"/>
    <w:rsid w:val="009A1C29"/>
    <w:rsid w:val="00A078D5"/>
    <w:rsid w:val="00B04360"/>
    <w:rsid w:val="00B202D4"/>
    <w:rsid w:val="00B372C4"/>
    <w:rsid w:val="00B82478"/>
    <w:rsid w:val="00BE544D"/>
    <w:rsid w:val="00C225CC"/>
    <w:rsid w:val="00C55488"/>
    <w:rsid w:val="00C63E3A"/>
    <w:rsid w:val="00CC61B4"/>
    <w:rsid w:val="00D23ABE"/>
    <w:rsid w:val="00D52602"/>
    <w:rsid w:val="00D61A3E"/>
    <w:rsid w:val="00DB1313"/>
    <w:rsid w:val="00DB2CFA"/>
    <w:rsid w:val="00DB688B"/>
    <w:rsid w:val="00E55433"/>
    <w:rsid w:val="00EA2AB9"/>
    <w:rsid w:val="00EC00F7"/>
    <w:rsid w:val="00F2539D"/>
    <w:rsid w:val="00F35FC4"/>
    <w:rsid w:val="00F467C5"/>
    <w:rsid w:val="00F62E95"/>
    <w:rsid w:val="00FC5ACD"/>
    <w:rsid w:val="00FE1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0157"/>
  <w15:chartTrackingRefBased/>
  <w15:docId w15:val="{1C5347E3-27DD-4EAD-A8C6-CA50EF8C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8D5"/>
    <w:pPr>
      <w:ind w:left="720"/>
      <w:contextualSpacing/>
    </w:pPr>
  </w:style>
  <w:style w:type="character" w:styleId="Hyperlink">
    <w:name w:val="Hyperlink"/>
    <w:basedOn w:val="DefaultParagraphFont"/>
    <w:uiPriority w:val="99"/>
    <w:unhideWhenUsed/>
    <w:rsid w:val="006A1AE1"/>
    <w:rPr>
      <w:color w:val="0563C1" w:themeColor="hyperlink"/>
      <w:u w:val="single"/>
    </w:rPr>
  </w:style>
  <w:style w:type="character" w:customStyle="1" w:styleId="UnresolvedMention1">
    <w:name w:val="Unresolved Mention1"/>
    <w:basedOn w:val="DefaultParagraphFont"/>
    <w:uiPriority w:val="99"/>
    <w:semiHidden/>
    <w:unhideWhenUsed/>
    <w:rsid w:val="006A1AE1"/>
    <w:rPr>
      <w:color w:val="605E5C"/>
      <w:shd w:val="clear" w:color="auto" w:fill="E1DFDD"/>
    </w:rPr>
  </w:style>
  <w:style w:type="character" w:styleId="UnresolvedMention">
    <w:name w:val="Unresolved Mention"/>
    <w:basedOn w:val="DefaultParagraphFont"/>
    <w:uiPriority w:val="99"/>
    <w:semiHidden/>
    <w:unhideWhenUsed/>
    <w:rsid w:val="00967B41"/>
    <w:rPr>
      <w:color w:val="605E5C"/>
      <w:shd w:val="clear" w:color="auto" w:fill="E1DFDD"/>
    </w:rPr>
  </w:style>
  <w:style w:type="character" w:styleId="FollowedHyperlink">
    <w:name w:val="FollowedHyperlink"/>
    <w:basedOn w:val="DefaultParagraphFont"/>
    <w:uiPriority w:val="99"/>
    <w:semiHidden/>
    <w:unhideWhenUsed/>
    <w:rsid w:val="00967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691304">
      <w:bodyDiv w:val="1"/>
      <w:marLeft w:val="0"/>
      <w:marRight w:val="0"/>
      <w:marTop w:val="0"/>
      <w:marBottom w:val="0"/>
      <w:divBdr>
        <w:top w:val="none" w:sz="0" w:space="0" w:color="auto"/>
        <w:left w:val="none" w:sz="0" w:space="0" w:color="auto"/>
        <w:bottom w:val="none" w:sz="0" w:space="0" w:color="auto"/>
        <w:right w:val="none" w:sz="0" w:space="0" w:color="auto"/>
      </w:divBdr>
    </w:div>
    <w:div w:id="1113742140">
      <w:bodyDiv w:val="1"/>
      <w:marLeft w:val="0"/>
      <w:marRight w:val="0"/>
      <w:marTop w:val="0"/>
      <w:marBottom w:val="0"/>
      <w:divBdr>
        <w:top w:val="none" w:sz="0" w:space="0" w:color="auto"/>
        <w:left w:val="none" w:sz="0" w:space="0" w:color="auto"/>
        <w:bottom w:val="none" w:sz="0" w:space="0" w:color="auto"/>
        <w:right w:val="none" w:sz="0" w:space="0" w:color="auto"/>
      </w:divBdr>
    </w:div>
    <w:div w:id="1341545967">
      <w:bodyDiv w:val="1"/>
      <w:marLeft w:val="0"/>
      <w:marRight w:val="0"/>
      <w:marTop w:val="0"/>
      <w:marBottom w:val="0"/>
      <w:divBdr>
        <w:top w:val="none" w:sz="0" w:space="0" w:color="auto"/>
        <w:left w:val="none" w:sz="0" w:space="0" w:color="auto"/>
        <w:bottom w:val="none" w:sz="0" w:space="0" w:color="auto"/>
        <w:right w:val="none" w:sz="0" w:space="0" w:color="auto"/>
      </w:divBdr>
    </w:div>
    <w:div w:id="1560632308">
      <w:bodyDiv w:val="1"/>
      <w:marLeft w:val="0"/>
      <w:marRight w:val="0"/>
      <w:marTop w:val="0"/>
      <w:marBottom w:val="0"/>
      <w:divBdr>
        <w:top w:val="none" w:sz="0" w:space="0" w:color="auto"/>
        <w:left w:val="none" w:sz="0" w:space="0" w:color="auto"/>
        <w:bottom w:val="none" w:sz="0" w:space="0" w:color="auto"/>
        <w:right w:val="none" w:sz="0" w:space="0" w:color="auto"/>
      </w:divBdr>
    </w:div>
    <w:div w:id="1598438100">
      <w:bodyDiv w:val="1"/>
      <w:marLeft w:val="0"/>
      <w:marRight w:val="0"/>
      <w:marTop w:val="0"/>
      <w:marBottom w:val="0"/>
      <w:divBdr>
        <w:top w:val="none" w:sz="0" w:space="0" w:color="auto"/>
        <w:left w:val="none" w:sz="0" w:space="0" w:color="auto"/>
        <w:bottom w:val="none" w:sz="0" w:space="0" w:color="auto"/>
        <w:right w:val="none" w:sz="0" w:space="0" w:color="auto"/>
      </w:divBdr>
    </w:div>
    <w:div w:id="17149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h.emory.edu/r4phtc" TargetMode="External"/><Relationship Id="rId3" Type="http://schemas.openxmlformats.org/officeDocument/2006/relationships/settings" Target="settings.xml"/><Relationship Id="rId7" Type="http://schemas.openxmlformats.org/officeDocument/2006/relationships/hyperlink" Target="mailto:tmmoon@emory.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thrive.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tmmoon@emory.edu" TargetMode="External"/><Relationship Id="rId4" Type="http://schemas.openxmlformats.org/officeDocument/2006/relationships/webSettings" Target="webSettings.xml"/><Relationship Id="rId9" Type="http://schemas.openxmlformats.org/officeDocument/2006/relationships/hyperlink" Target="http://www.sph.emory.edu/r4ph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Emory University RSPH</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Metoyer, Gabrielle</dc:creator>
  <cp:keywords/>
  <dc:description/>
  <cp:lastModifiedBy>Moon, Tamira Monique</cp:lastModifiedBy>
  <cp:revision>3</cp:revision>
  <dcterms:created xsi:type="dcterms:W3CDTF">2021-01-28T16:55:00Z</dcterms:created>
  <dcterms:modified xsi:type="dcterms:W3CDTF">2021-01-29T16:19:00Z</dcterms:modified>
</cp:coreProperties>
</file>